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DBC9" w14:textId="77777777" w:rsidR="00E863B4" w:rsidRDefault="00E863B4" w:rsidP="00E863B4">
      <w:pPr>
        <w:ind w:right="-1440"/>
        <w:contextualSpacing/>
        <w:rPr>
          <w:rFonts w:ascii="Arial" w:hAnsi="Arial" w:cs="Arial"/>
        </w:rPr>
      </w:pPr>
    </w:p>
    <w:p w14:paraId="15AA1CEE" w14:textId="77777777" w:rsidR="00E863B4" w:rsidRPr="00080F2C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THOMASTON-UPSON COUNTY</w:t>
      </w:r>
    </w:p>
    <w:p w14:paraId="3A248FDB" w14:textId="77777777" w:rsidR="00E863B4" w:rsidRPr="00080F2C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INDUSTRIAL DEVELOPMENT AUTHORITY</w:t>
      </w:r>
    </w:p>
    <w:p w14:paraId="27AFA3A5" w14:textId="77777777" w:rsidR="00E863B4" w:rsidRPr="00080F2C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 xml:space="preserve">AGENDA FOR </w:t>
      </w:r>
      <w:r>
        <w:rPr>
          <w:rFonts w:ascii="Arial" w:hAnsi="Arial" w:cs="Arial"/>
          <w:b/>
          <w:sz w:val="28"/>
          <w:szCs w:val="28"/>
        </w:rPr>
        <w:t>BOARD MEETING</w:t>
      </w:r>
    </w:p>
    <w:p w14:paraId="1825B7AD" w14:textId="6F2F083F" w:rsidR="00E863B4" w:rsidRPr="00080F2C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 xml:space="preserve">MONDAY, </w:t>
      </w:r>
      <w:r>
        <w:rPr>
          <w:rFonts w:ascii="Arial" w:hAnsi="Arial" w:cs="Arial"/>
          <w:b/>
          <w:sz w:val="28"/>
          <w:szCs w:val="28"/>
        </w:rPr>
        <w:t>JUNE 24, 20</w:t>
      </w:r>
      <w:r w:rsidRPr="00080F2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4</w:t>
      </w:r>
    </w:p>
    <w:p w14:paraId="7A042D4E" w14:textId="77777777" w:rsidR="00E863B4" w:rsidRPr="00080F2C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ROOM 140 CITY/COUNTY MEETING ROOM</w:t>
      </w:r>
    </w:p>
    <w:p w14:paraId="418DF33A" w14:textId="66B99671" w:rsidR="00E863B4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4:00 P.M.</w:t>
      </w:r>
    </w:p>
    <w:p w14:paraId="359BF1DA" w14:textId="77777777" w:rsidR="00E863B4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425AFC5" w14:textId="77777777" w:rsidR="00E863B4" w:rsidRDefault="00E863B4" w:rsidP="00E863B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E896E17" w14:textId="01AC5E5B" w:rsidR="00E863B4" w:rsidRPr="006D7FA2" w:rsidRDefault="00E863B4" w:rsidP="00E863B4">
      <w:pPr>
        <w:spacing w:after="0"/>
        <w:ind w:right="-810"/>
        <w:contextualSpacing/>
        <w:rPr>
          <w:rFonts w:ascii="Arial" w:hAnsi="Arial" w:cs="Arial"/>
        </w:rPr>
      </w:pPr>
      <w:r w:rsidRPr="006D7FA2">
        <w:rPr>
          <w:rFonts w:ascii="Arial" w:hAnsi="Arial" w:cs="Arial"/>
          <w:u w:val="single"/>
        </w:rPr>
        <w:t>CALL TO ORDER:</w:t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  <w:t xml:space="preserve">                    </w:t>
      </w:r>
      <w:r w:rsidR="006D7FA2">
        <w:rPr>
          <w:rFonts w:ascii="Arial" w:hAnsi="Arial" w:cs="Arial"/>
        </w:rPr>
        <w:t xml:space="preserve">   </w:t>
      </w:r>
      <w:r w:rsidRPr="006D7FA2">
        <w:rPr>
          <w:rFonts w:ascii="Arial" w:hAnsi="Arial" w:cs="Arial"/>
        </w:rPr>
        <w:t>Fallin</w:t>
      </w:r>
    </w:p>
    <w:p w14:paraId="40191B12" w14:textId="77777777" w:rsidR="006D7FA2" w:rsidRDefault="006D7FA2" w:rsidP="00E863B4">
      <w:pPr>
        <w:ind w:right="-90"/>
        <w:contextualSpacing/>
        <w:rPr>
          <w:rFonts w:ascii="Arial" w:hAnsi="Arial" w:cs="Arial"/>
        </w:rPr>
      </w:pPr>
    </w:p>
    <w:p w14:paraId="68DBFE15" w14:textId="10B0DFC2" w:rsidR="00E863B4" w:rsidRPr="006D7FA2" w:rsidRDefault="00E863B4" w:rsidP="00E863B4">
      <w:pPr>
        <w:ind w:right="-9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 xml:space="preserve">Approval of </w:t>
      </w:r>
      <w:r w:rsidR="00303174" w:rsidRPr="006D7FA2">
        <w:rPr>
          <w:rFonts w:ascii="Arial" w:hAnsi="Arial" w:cs="Arial"/>
        </w:rPr>
        <w:t>May</w:t>
      </w:r>
      <w:r w:rsidRPr="006D7FA2">
        <w:rPr>
          <w:rFonts w:ascii="Arial" w:hAnsi="Arial" w:cs="Arial"/>
        </w:rPr>
        <w:t xml:space="preserve"> 2</w:t>
      </w:r>
      <w:r w:rsidR="00303174" w:rsidRPr="006D7FA2">
        <w:rPr>
          <w:rFonts w:ascii="Arial" w:hAnsi="Arial" w:cs="Arial"/>
        </w:rPr>
        <w:t>0</w:t>
      </w:r>
      <w:r w:rsidRPr="006D7FA2">
        <w:rPr>
          <w:rFonts w:ascii="Arial" w:hAnsi="Arial" w:cs="Arial"/>
        </w:rPr>
        <w:t>, 2024 Minutes</w:t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  <w:t xml:space="preserve">                   </w:t>
      </w:r>
      <w:r w:rsidR="006D7FA2">
        <w:rPr>
          <w:rFonts w:ascii="Arial" w:hAnsi="Arial" w:cs="Arial"/>
        </w:rPr>
        <w:tab/>
        <w:t xml:space="preserve">        </w:t>
      </w:r>
      <w:r w:rsidRPr="006D7FA2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 </w:t>
      </w:r>
      <w:r w:rsidRPr="006D7FA2">
        <w:rPr>
          <w:rFonts w:ascii="Arial" w:hAnsi="Arial" w:cs="Arial"/>
        </w:rPr>
        <w:t>Board</w:t>
      </w:r>
    </w:p>
    <w:p w14:paraId="5AAF544D" w14:textId="77777777" w:rsidR="00E863B4" w:rsidRPr="006D7FA2" w:rsidRDefault="00E863B4" w:rsidP="00E863B4">
      <w:pPr>
        <w:ind w:right="90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  <w:t xml:space="preserve">             </w:t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</w:p>
    <w:p w14:paraId="134204AA" w14:textId="2EF71A4B" w:rsidR="00E863B4" w:rsidRPr="006D7FA2" w:rsidRDefault="00E863B4" w:rsidP="00E863B4">
      <w:pPr>
        <w:ind w:right="-18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 xml:space="preserve">Approval of </w:t>
      </w:r>
      <w:r w:rsidR="00303174" w:rsidRPr="006D7FA2">
        <w:rPr>
          <w:rFonts w:ascii="Arial" w:hAnsi="Arial" w:cs="Arial"/>
        </w:rPr>
        <w:t>May</w:t>
      </w:r>
      <w:r w:rsidRPr="006D7FA2">
        <w:rPr>
          <w:rFonts w:ascii="Arial" w:hAnsi="Arial" w:cs="Arial"/>
        </w:rPr>
        <w:t xml:space="preserve"> Financial Reports         </w:t>
      </w:r>
      <w:r w:rsidRPr="006D7FA2">
        <w:rPr>
          <w:rFonts w:ascii="Arial" w:hAnsi="Arial" w:cs="Arial"/>
        </w:rPr>
        <w:tab/>
        <w:t xml:space="preserve">    </w:t>
      </w:r>
      <w:r w:rsidRPr="006D7FA2">
        <w:rPr>
          <w:rFonts w:ascii="Arial" w:hAnsi="Arial" w:cs="Arial"/>
        </w:rPr>
        <w:tab/>
        <w:t xml:space="preserve">                     </w:t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  <w:t xml:space="preserve">                  </w:t>
      </w:r>
      <w:r w:rsidR="006D7FA2">
        <w:rPr>
          <w:rFonts w:ascii="Arial" w:hAnsi="Arial" w:cs="Arial"/>
        </w:rPr>
        <w:t xml:space="preserve">   </w:t>
      </w:r>
      <w:r w:rsidRPr="006D7FA2">
        <w:rPr>
          <w:rFonts w:ascii="Arial" w:hAnsi="Arial" w:cs="Arial"/>
        </w:rPr>
        <w:t xml:space="preserve">  Board</w:t>
      </w:r>
    </w:p>
    <w:p w14:paraId="7AAC8616" w14:textId="77777777" w:rsidR="00A65D68" w:rsidRPr="006D7FA2" w:rsidRDefault="00A65D68" w:rsidP="00E863B4">
      <w:pPr>
        <w:ind w:right="-180"/>
        <w:contextualSpacing/>
        <w:rPr>
          <w:rFonts w:ascii="Arial" w:hAnsi="Arial" w:cs="Arial"/>
        </w:rPr>
      </w:pPr>
    </w:p>
    <w:p w14:paraId="03B9D85D" w14:textId="50A4F0BD" w:rsidR="00A65D68" w:rsidRPr="006D7FA2" w:rsidRDefault="00A65D68" w:rsidP="00E863B4">
      <w:pPr>
        <w:ind w:right="-18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>2023 Audit Approval</w:t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</w:r>
      <w:r w:rsidR="00303174" w:rsidRPr="006D7FA2">
        <w:rPr>
          <w:rFonts w:ascii="Arial" w:hAnsi="Arial" w:cs="Arial"/>
        </w:rPr>
        <w:tab/>
        <w:t xml:space="preserve">        </w:t>
      </w:r>
      <w:r w:rsidR="006D7FA2">
        <w:rPr>
          <w:rFonts w:ascii="Arial" w:hAnsi="Arial" w:cs="Arial"/>
        </w:rPr>
        <w:t xml:space="preserve">              </w:t>
      </w:r>
      <w:r w:rsidR="00303174" w:rsidRPr="006D7FA2">
        <w:rPr>
          <w:rFonts w:ascii="Arial" w:hAnsi="Arial" w:cs="Arial"/>
        </w:rPr>
        <w:t xml:space="preserve"> Board</w:t>
      </w:r>
    </w:p>
    <w:p w14:paraId="269E25E3" w14:textId="77777777" w:rsidR="00E863B4" w:rsidRPr="006D7FA2" w:rsidRDefault="00E863B4" w:rsidP="00E863B4">
      <w:pPr>
        <w:contextualSpacing/>
        <w:jc w:val="center"/>
        <w:rPr>
          <w:rFonts w:ascii="Arial" w:hAnsi="Arial" w:cs="Arial"/>
          <w:b/>
        </w:rPr>
      </w:pPr>
    </w:p>
    <w:p w14:paraId="1D5D8682" w14:textId="77777777" w:rsidR="00E863B4" w:rsidRPr="006D7FA2" w:rsidRDefault="00E863B4" w:rsidP="00E863B4">
      <w:pPr>
        <w:spacing w:line="360" w:lineRule="auto"/>
        <w:rPr>
          <w:rFonts w:ascii="Arial" w:hAnsi="Arial" w:cs="Arial"/>
          <w:u w:val="single"/>
        </w:rPr>
      </w:pPr>
      <w:r w:rsidRPr="006D7FA2">
        <w:rPr>
          <w:rFonts w:ascii="Arial" w:hAnsi="Arial" w:cs="Arial"/>
          <w:u w:val="single"/>
        </w:rPr>
        <w:t>NEW BUSINESS:</w:t>
      </w:r>
    </w:p>
    <w:p w14:paraId="62AB2D72" w14:textId="77777777" w:rsidR="0003447A" w:rsidRDefault="00E863B4" w:rsidP="00E863B4">
      <w:pPr>
        <w:ind w:right="-144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 xml:space="preserve">1.  Discussion and Possible </w:t>
      </w:r>
      <w:r w:rsidR="006D7FA2" w:rsidRPr="006D7FA2">
        <w:rPr>
          <w:rFonts w:ascii="Arial" w:hAnsi="Arial" w:cs="Arial"/>
        </w:rPr>
        <w:t xml:space="preserve">Consideration </w:t>
      </w:r>
      <w:r w:rsidRPr="006D7FA2">
        <w:rPr>
          <w:rFonts w:ascii="Arial" w:hAnsi="Arial" w:cs="Arial"/>
        </w:rPr>
        <w:t xml:space="preserve">of </w:t>
      </w:r>
      <w:r w:rsidR="006D7FA2">
        <w:rPr>
          <w:rFonts w:ascii="Arial" w:hAnsi="Arial" w:cs="Arial"/>
        </w:rPr>
        <w:t xml:space="preserve">the </w:t>
      </w:r>
    </w:p>
    <w:p w14:paraId="39304098" w14:textId="05004937" w:rsidR="00E863B4" w:rsidRPr="006D7FA2" w:rsidRDefault="0003447A" w:rsidP="00E863B4">
      <w:pPr>
        <w:ind w:right="-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3B4" w:rsidRPr="006D7FA2">
        <w:rPr>
          <w:rFonts w:ascii="Arial" w:hAnsi="Arial" w:cs="Arial"/>
        </w:rPr>
        <w:t xml:space="preserve">Renewal of Platform Strategies </w:t>
      </w:r>
      <w:proofErr w:type="gramStart"/>
      <w:r w:rsidR="00E863B4" w:rsidRPr="006D7FA2">
        <w:rPr>
          <w:rFonts w:ascii="Arial" w:hAnsi="Arial" w:cs="Arial"/>
        </w:rPr>
        <w:t xml:space="preserve">Agreement </w:t>
      </w:r>
      <w:r w:rsidR="006D7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63B4" w:rsidRPr="006D7FA2">
        <w:rPr>
          <w:rFonts w:ascii="Arial" w:hAnsi="Arial" w:cs="Arial"/>
        </w:rPr>
        <w:t xml:space="preserve"> Board</w:t>
      </w:r>
    </w:p>
    <w:p w14:paraId="05B4D1A1" w14:textId="754E6F47" w:rsidR="00E57A8A" w:rsidRPr="006D7FA2" w:rsidRDefault="0003447A" w:rsidP="00E863B4">
      <w:pPr>
        <w:ind w:right="-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EFBF8C" w14:textId="38BB1658" w:rsidR="0062197A" w:rsidRPr="006D7FA2" w:rsidRDefault="0062197A" w:rsidP="00E863B4">
      <w:pPr>
        <w:ind w:right="-144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>2.  Request for Proposal in Regards to the Operating Account</w:t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="006D7FA2">
        <w:rPr>
          <w:rFonts w:ascii="Arial" w:hAnsi="Arial" w:cs="Arial"/>
        </w:rPr>
        <w:t xml:space="preserve"> </w:t>
      </w:r>
      <w:r w:rsidRPr="006D7FA2">
        <w:rPr>
          <w:rFonts w:ascii="Arial" w:hAnsi="Arial" w:cs="Arial"/>
        </w:rPr>
        <w:t>Joyce</w:t>
      </w:r>
    </w:p>
    <w:p w14:paraId="0AB63163" w14:textId="77777777" w:rsidR="00303174" w:rsidRPr="006D7FA2" w:rsidRDefault="00303174" w:rsidP="00E863B4">
      <w:pPr>
        <w:ind w:right="-1440"/>
        <w:contextualSpacing/>
        <w:rPr>
          <w:rFonts w:ascii="Arial" w:hAnsi="Arial" w:cs="Arial"/>
        </w:rPr>
      </w:pPr>
    </w:p>
    <w:p w14:paraId="03E7A7A6" w14:textId="1DF7A0ED" w:rsidR="00303174" w:rsidRDefault="00303174" w:rsidP="00E863B4">
      <w:pPr>
        <w:ind w:right="-1440"/>
        <w:contextualSpacing/>
        <w:rPr>
          <w:rFonts w:ascii="Arial" w:hAnsi="Arial" w:cs="Arial"/>
        </w:rPr>
      </w:pPr>
      <w:r w:rsidRPr="006D7FA2">
        <w:rPr>
          <w:rFonts w:ascii="Arial" w:hAnsi="Arial" w:cs="Arial"/>
        </w:rPr>
        <w:t xml:space="preserve">3.  </w:t>
      </w:r>
      <w:bookmarkStart w:id="0" w:name="_Hlk168993205"/>
      <w:r w:rsidR="006C7688" w:rsidRPr="006D7FA2">
        <w:rPr>
          <w:rFonts w:ascii="Arial" w:hAnsi="Arial" w:cs="Arial"/>
        </w:rPr>
        <w:t>Discussion and Possible Consideration FY 202</w:t>
      </w:r>
      <w:r w:rsidR="00312B9B" w:rsidRPr="006D7FA2">
        <w:rPr>
          <w:rFonts w:ascii="Arial" w:hAnsi="Arial" w:cs="Arial"/>
        </w:rPr>
        <w:t>5</w:t>
      </w:r>
      <w:r w:rsidR="006C7688" w:rsidRPr="006D7FA2">
        <w:rPr>
          <w:rFonts w:ascii="Arial" w:hAnsi="Arial" w:cs="Arial"/>
        </w:rPr>
        <w:t xml:space="preserve"> Budget</w:t>
      </w:r>
      <w:bookmarkEnd w:id="0"/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Pr="006D7FA2">
        <w:rPr>
          <w:rFonts w:ascii="Arial" w:hAnsi="Arial" w:cs="Arial"/>
        </w:rPr>
        <w:tab/>
      </w:r>
      <w:r w:rsidR="005939F5" w:rsidRPr="006D7FA2">
        <w:rPr>
          <w:rFonts w:ascii="Arial" w:hAnsi="Arial" w:cs="Arial"/>
        </w:rPr>
        <w:t xml:space="preserve"> </w:t>
      </w:r>
      <w:r w:rsidRPr="006D7FA2">
        <w:rPr>
          <w:rFonts w:ascii="Arial" w:hAnsi="Arial" w:cs="Arial"/>
        </w:rPr>
        <w:t>Board</w:t>
      </w:r>
    </w:p>
    <w:p w14:paraId="4E8AC1D0" w14:textId="77777777" w:rsidR="0003447A" w:rsidRDefault="0003447A" w:rsidP="00E863B4">
      <w:pPr>
        <w:ind w:right="-1440"/>
        <w:contextualSpacing/>
        <w:rPr>
          <w:rFonts w:ascii="Arial" w:hAnsi="Arial" w:cs="Arial"/>
        </w:rPr>
      </w:pPr>
    </w:p>
    <w:p w14:paraId="2611F076" w14:textId="77777777" w:rsidR="0003447A" w:rsidRDefault="0003447A" w:rsidP="00E863B4">
      <w:pPr>
        <w:ind w:right="-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 Discussion and Possible Consideration of </w:t>
      </w:r>
    </w:p>
    <w:p w14:paraId="1F2F451B" w14:textId="52DFE801" w:rsidR="0003447A" w:rsidRPr="006D7FA2" w:rsidRDefault="0003447A" w:rsidP="00E863B4">
      <w:pPr>
        <w:ind w:right="-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“Be Pro Be Proud” Investment &amp; Partnership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Board</w:t>
      </w:r>
    </w:p>
    <w:p w14:paraId="6119CA0D" w14:textId="77777777" w:rsidR="00312B9B" w:rsidRPr="006D7FA2" w:rsidRDefault="00312B9B" w:rsidP="00E863B4">
      <w:pPr>
        <w:ind w:right="-1440"/>
        <w:contextualSpacing/>
        <w:rPr>
          <w:rFonts w:ascii="Arial" w:hAnsi="Arial" w:cs="Arial"/>
        </w:rPr>
      </w:pPr>
    </w:p>
    <w:p w14:paraId="2464BFDA" w14:textId="77056EE3" w:rsidR="00312B9B" w:rsidRDefault="0003447A" w:rsidP="00E863B4">
      <w:pPr>
        <w:ind w:right="-144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2B9B" w:rsidRPr="006D7FA2">
        <w:rPr>
          <w:rFonts w:ascii="Arial" w:hAnsi="Arial" w:cs="Arial"/>
        </w:rPr>
        <w:t>.  Director’s Report</w:t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312B9B" w:rsidRPr="006D7FA2">
        <w:rPr>
          <w:rFonts w:ascii="Arial" w:hAnsi="Arial" w:cs="Arial"/>
        </w:rPr>
        <w:tab/>
      </w:r>
      <w:r w:rsidR="006D7FA2">
        <w:rPr>
          <w:rFonts w:ascii="Arial" w:hAnsi="Arial" w:cs="Arial"/>
        </w:rPr>
        <w:t xml:space="preserve">  </w:t>
      </w:r>
      <w:r w:rsidR="005939F5" w:rsidRPr="006D7FA2">
        <w:rPr>
          <w:rFonts w:ascii="Arial" w:hAnsi="Arial" w:cs="Arial"/>
        </w:rPr>
        <w:t xml:space="preserve">        </w:t>
      </w:r>
      <w:r w:rsidR="006D7FA2">
        <w:rPr>
          <w:rFonts w:ascii="Arial" w:hAnsi="Arial" w:cs="Arial"/>
        </w:rPr>
        <w:t xml:space="preserve"> </w:t>
      </w:r>
      <w:r w:rsidR="005939F5" w:rsidRPr="006D7FA2">
        <w:rPr>
          <w:rFonts w:ascii="Arial" w:hAnsi="Arial" w:cs="Arial"/>
        </w:rPr>
        <w:t xml:space="preserve"> </w:t>
      </w:r>
      <w:r w:rsidR="00312B9B" w:rsidRPr="006D7FA2">
        <w:rPr>
          <w:rFonts w:ascii="Arial" w:hAnsi="Arial" w:cs="Arial"/>
        </w:rPr>
        <w:t>Gulledge</w:t>
      </w:r>
    </w:p>
    <w:p w14:paraId="7A1628DA" w14:textId="77777777" w:rsidR="0003447A" w:rsidRPr="006D7FA2" w:rsidRDefault="0003447A" w:rsidP="00E863B4">
      <w:pPr>
        <w:ind w:right="-1440"/>
        <w:contextualSpacing/>
        <w:rPr>
          <w:rFonts w:ascii="Arial" w:hAnsi="Arial" w:cs="Arial"/>
        </w:rPr>
      </w:pPr>
    </w:p>
    <w:p w14:paraId="12D5F45D" w14:textId="77777777" w:rsidR="00E863B4" w:rsidRPr="006D7FA2" w:rsidRDefault="00E863B4" w:rsidP="00E863B4">
      <w:pPr>
        <w:ind w:right="-1440"/>
        <w:contextualSpacing/>
        <w:rPr>
          <w:rFonts w:ascii="Arial" w:hAnsi="Arial" w:cs="Arial"/>
        </w:rPr>
      </w:pPr>
    </w:p>
    <w:p w14:paraId="030F8C4C" w14:textId="77777777" w:rsidR="00653D64" w:rsidRDefault="00E863B4" w:rsidP="00E863B4">
      <w:pPr>
        <w:rPr>
          <w:rFonts w:ascii="Arial" w:hAnsi="Arial" w:cs="Arial"/>
          <w:u w:val="single"/>
        </w:rPr>
      </w:pPr>
      <w:r w:rsidRPr="006D7FA2">
        <w:rPr>
          <w:rFonts w:ascii="Arial" w:hAnsi="Arial" w:cs="Arial"/>
          <w:u w:val="single"/>
        </w:rPr>
        <w:t>OTHER BUSINESS</w:t>
      </w:r>
    </w:p>
    <w:p w14:paraId="2E7620EB" w14:textId="01539287" w:rsidR="00653D64" w:rsidRPr="00653D64" w:rsidRDefault="00653D64" w:rsidP="00E863B4">
      <w:pPr>
        <w:rPr>
          <w:rFonts w:ascii="Arial" w:hAnsi="Arial" w:cs="Arial"/>
          <w:u w:val="single"/>
        </w:rPr>
      </w:pPr>
      <w:r w:rsidRPr="00653D64">
        <w:rPr>
          <w:rFonts w:ascii="Arial" w:hAnsi="Arial" w:cs="Arial"/>
          <w:u w:val="single"/>
        </w:rPr>
        <w:t>EXECUTIVE SESSION</w:t>
      </w:r>
    </w:p>
    <w:p w14:paraId="539D1E45" w14:textId="77777777" w:rsidR="00E863B4" w:rsidRPr="006D7FA2" w:rsidRDefault="00E863B4" w:rsidP="00E863B4">
      <w:pPr>
        <w:rPr>
          <w:rFonts w:ascii="Arial" w:hAnsi="Arial" w:cs="Arial"/>
          <w:u w:val="single"/>
        </w:rPr>
      </w:pPr>
    </w:p>
    <w:p w14:paraId="0C3CE857" w14:textId="77777777" w:rsidR="00E863B4" w:rsidRPr="006D7FA2" w:rsidRDefault="00E863B4" w:rsidP="00E863B4">
      <w:pPr>
        <w:rPr>
          <w:rFonts w:ascii="Arial" w:hAnsi="Arial" w:cs="Arial"/>
          <w:bCs/>
        </w:rPr>
      </w:pPr>
      <w:r w:rsidRPr="006D7FA2">
        <w:rPr>
          <w:rFonts w:ascii="Arial" w:hAnsi="Arial" w:cs="Arial"/>
          <w:bCs/>
        </w:rPr>
        <w:t>ADJOURNMENT</w:t>
      </w:r>
    </w:p>
    <w:p w14:paraId="17AA11BF" w14:textId="77777777" w:rsidR="00E863B4" w:rsidRPr="006D7FA2" w:rsidRDefault="00E863B4" w:rsidP="00E863B4">
      <w:pPr>
        <w:rPr>
          <w:rFonts w:ascii="Arial" w:hAnsi="Arial" w:cs="Arial"/>
          <w:u w:val="single"/>
        </w:rPr>
      </w:pPr>
    </w:p>
    <w:p w14:paraId="72779271" w14:textId="7A7456FA" w:rsidR="00E863B4" w:rsidRPr="006D7FA2" w:rsidRDefault="00E863B4" w:rsidP="00E863B4">
      <w:pPr>
        <w:rPr>
          <w:rFonts w:ascii="Georgia" w:hAnsi="Georgia"/>
        </w:rPr>
      </w:pPr>
      <w:r w:rsidRPr="006D7FA2">
        <w:rPr>
          <w:rFonts w:ascii="Arial" w:hAnsi="Arial" w:cs="Arial"/>
        </w:rPr>
        <w:t>NEXT MEETING MONDAY, July 22nd, 2024</w:t>
      </w:r>
    </w:p>
    <w:p w14:paraId="3E3E2B8A" w14:textId="50A1A444" w:rsidR="000202CB" w:rsidRPr="006D7FA2" w:rsidRDefault="000202CB" w:rsidP="00E863B4"/>
    <w:sectPr w:rsidR="000202CB" w:rsidRPr="006D7FA2" w:rsidSect="00593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B4"/>
    <w:rsid w:val="000202CB"/>
    <w:rsid w:val="0003447A"/>
    <w:rsid w:val="000A3EF9"/>
    <w:rsid w:val="00295BF6"/>
    <w:rsid w:val="00303174"/>
    <w:rsid w:val="00312B9B"/>
    <w:rsid w:val="005939F5"/>
    <w:rsid w:val="005D39EB"/>
    <w:rsid w:val="0062197A"/>
    <w:rsid w:val="00653D64"/>
    <w:rsid w:val="006C7688"/>
    <w:rsid w:val="006D7FA2"/>
    <w:rsid w:val="00881DA7"/>
    <w:rsid w:val="008D6293"/>
    <w:rsid w:val="008E270C"/>
    <w:rsid w:val="00A65D68"/>
    <w:rsid w:val="00C41BFB"/>
    <w:rsid w:val="00CF488B"/>
    <w:rsid w:val="00E57A8A"/>
    <w:rsid w:val="00E863B4"/>
    <w:rsid w:val="00F3066F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AB36"/>
  <w15:chartTrackingRefBased/>
  <w15:docId w15:val="{C1D498AD-C309-4877-8A6C-19773F31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Theme="minorHAnsi" w:hAnsi="Cambria Math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B4"/>
    <w:pPr>
      <w:spacing w:after="20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D39EB"/>
    <w:pPr>
      <w:framePr w:w="7920" w:h="1980" w:hRule="exact" w:hSpace="180" w:wrap="auto" w:hAnchor="page" w:xAlign="center" w:yAlign="bottom"/>
      <w:spacing w:after="0"/>
      <w:ind w:left="2880"/>
    </w:pPr>
    <w:rPr>
      <w:rFonts w:ascii="Cambria Math" w:eastAsiaTheme="majorEastAsia" w:hAnsi="Cambria Math" w:cstheme="majorBidi"/>
      <w:kern w:val="2"/>
      <w:sz w:val="24"/>
      <w:szCs w:val="20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5D39EB"/>
    <w:pPr>
      <w:spacing w:after="0"/>
    </w:pPr>
    <w:rPr>
      <w:rFonts w:ascii="Cambria Math" w:eastAsiaTheme="majorEastAsia" w:hAnsi="Cambria Math" w:cstheme="majorBidi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Hill</dc:creator>
  <cp:keywords/>
  <dc:description/>
  <cp:lastModifiedBy>Susan Hill</cp:lastModifiedBy>
  <cp:revision>12</cp:revision>
  <cp:lastPrinted>2024-06-11T14:31:00Z</cp:lastPrinted>
  <dcterms:created xsi:type="dcterms:W3CDTF">2024-05-13T17:25:00Z</dcterms:created>
  <dcterms:modified xsi:type="dcterms:W3CDTF">2024-06-24T18:20:00Z</dcterms:modified>
</cp:coreProperties>
</file>